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0073" w14:textId="77777777" w:rsidR="008C3D0B" w:rsidRPr="008C3D0B" w:rsidRDefault="008C3D0B" w:rsidP="00C81323">
      <w:pPr>
        <w:jc w:val="center"/>
        <w:rPr>
          <w:rFonts w:ascii="宋体" w:eastAsia="宋体" w:hAnsi="宋体" w:cs="黑体"/>
          <w:szCs w:val="21"/>
        </w:rPr>
      </w:pPr>
      <w:proofErr w:type="gramStart"/>
      <w:r w:rsidRPr="008C3D0B">
        <w:rPr>
          <w:rFonts w:ascii="宋体" w:eastAsia="宋体" w:hAnsi="宋体" w:cs="黑体" w:hint="eastAsia"/>
          <w:szCs w:val="21"/>
        </w:rPr>
        <w:t>桥头羊</w:t>
      </w:r>
      <w:proofErr w:type="gramEnd"/>
      <w:r w:rsidRPr="008C3D0B">
        <w:rPr>
          <w:rFonts w:ascii="宋体" w:eastAsia="宋体" w:hAnsi="宋体" w:cs="黑体" w:hint="eastAsia"/>
          <w:szCs w:val="21"/>
        </w:rPr>
        <w:t>肉店</w:t>
      </w:r>
    </w:p>
    <w:p w14:paraId="1E7200CA" w14:textId="77777777" w:rsidR="008C3D0B" w:rsidRPr="008C3D0B" w:rsidRDefault="008C3D0B" w:rsidP="008C3D0B">
      <w:pPr>
        <w:jc w:val="right"/>
        <w:rPr>
          <w:rFonts w:ascii="宋体" w:eastAsia="宋体" w:hAnsi="宋体" w:cs="黑体"/>
          <w:szCs w:val="21"/>
        </w:rPr>
      </w:pPr>
      <w:r w:rsidRPr="008C3D0B">
        <w:rPr>
          <w:rFonts w:ascii="宋体" w:eastAsia="宋体" w:hAnsi="宋体" w:cs="黑体" w:hint="eastAsia"/>
          <w:szCs w:val="21"/>
        </w:rPr>
        <w:t>朱文</w:t>
      </w:r>
      <w:proofErr w:type="gramStart"/>
      <w:r w:rsidRPr="008C3D0B">
        <w:rPr>
          <w:rFonts w:ascii="宋体" w:eastAsia="宋体" w:hAnsi="宋体" w:cs="黑体" w:hint="eastAsia"/>
          <w:szCs w:val="21"/>
        </w:rPr>
        <w:t>颖</w:t>
      </w:r>
      <w:proofErr w:type="gramEnd"/>
    </w:p>
    <w:p w14:paraId="16950407" w14:textId="77777777" w:rsidR="008C3D0B" w:rsidRPr="008C3D0B" w:rsidRDefault="008C3D0B" w:rsidP="008C3D0B">
      <w:pPr>
        <w:rPr>
          <w:rFonts w:ascii="宋体" w:eastAsia="宋体" w:hAnsi="宋体"/>
          <w:szCs w:val="21"/>
        </w:rPr>
      </w:pPr>
    </w:p>
    <w:p w14:paraId="6DC82E52" w14:textId="75AE2943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那天晚上，我、画家莲生、作家重生，以及歌手咪咪，我们在一个私家庭院里喝茶、聊天。院子在小巷深处，巷口有杉木做成的巷门，看起来很高很牢固。巷子两边则是年代久远的旧楼。</w:t>
      </w:r>
    </w:p>
    <w:p w14:paraId="33A5FF51" w14:textId="5AFFA439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我们这一刻谈艺术，下一刻谈生活，再下一刻则聊起了生意。</w:t>
      </w:r>
    </w:p>
    <w:p w14:paraId="0240A643" w14:textId="77BD29DA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外面的天气同样变幻莫测。我记得，刚进院子时开始下雨，不大。后来，我们聊天的时候，屋檐上的雨掉落到青石板上，就仿佛电影《金刚》里那个金刚，在生气时使劲朝下掷石块。</w:t>
      </w:r>
    </w:p>
    <w:p w14:paraId="05371808" w14:textId="2BECC5DC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我们准备出门找东西吃，雨又小了下来。我和画家莲生走在前面，作家重生和歌手咪咪随后。我们</w:t>
      </w:r>
      <w:proofErr w:type="gramStart"/>
      <w:r w:rsidRPr="008C3D0B">
        <w:rPr>
          <w:rFonts w:ascii="宋体" w:eastAsia="宋体" w:hAnsi="宋体" w:cs="宋体" w:hint="eastAsia"/>
          <w:szCs w:val="21"/>
        </w:rPr>
        <w:t>一</w:t>
      </w:r>
      <w:proofErr w:type="gramEnd"/>
      <w:r w:rsidRPr="008C3D0B">
        <w:rPr>
          <w:rFonts w:ascii="宋体" w:eastAsia="宋体" w:hAnsi="宋体" w:cs="宋体" w:hint="eastAsia"/>
          <w:szCs w:val="21"/>
        </w:rPr>
        <w:t>前一后地走，但距离一直不远。</w:t>
      </w:r>
    </w:p>
    <w:p w14:paraId="2DA1AD85" w14:textId="3B12F9CC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没有两座小山是相同的，但是世界上任何地方的平原都一模一样。我在平原的一条路上行走。</w:t>
      </w:r>
    </w:p>
    <w:p w14:paraId="2E8AA425" w14:textId="1417633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我和</w:t>
      </w:r>
      <w:proofErr w:type="gramStart"/>
      <w:r w:rsidRPr="008C3D0B">
        <w:rPr>
          <w:rFonts w:ascii="宋体" w:eastAsia="宋体" w:hAnsi="宋体" w:cs="宋体" w:hint="eastAsia"/>
          <w:szCs w:val="21"/>
        </w:rPr>
        <w:t>莲生</w:t>
      </w:r>
      <w:proofErr w:type="gramEnd"/>
      <w:r w:rsidRPr="008C3D0B">
        <w:rPr>
          <w:rFonts w:ascii="宋体" w:eastAsia="宋体" w:hAnsi="宋体" w:cs="宋体" w:hint="eastAsia"/>
          <w:szCs w:val="21"/>
        </w:rPr>
        <w:t>说起了博尔赫斯小说里的这句话。</w:t>
      </w:r>
    </w:p>
    <w:p w14:paraId="17C7EC0F" w14:textId="596B08E3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我说：“我现在也是同样的心情。”</w:t>
      </w:r>
    </w:p>
    <w:p w14:paraId="6BB7B7A7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莲生笑了笑，表示他也同意。莲生是一个艺术感觉极好的画家。比如说，我和他聊起全景小说这个概念的时候，他立刻会用唐宋界画来回应我。</w:t>
      </w:r>
    </w:p>
    <w:p w14:paraId="020D6CB5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刚走出巷门，雨突然变得疯狂起来，铺天盖地。一道道白茫茫的水帘阻断前路。我们几乎看不清道路和方向。</w:t>
      </w:r>
    </w:p>
    <w:p w14:paraId="58100E54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“跟上来！跟上来！”我朝着后面的重生和咪咪大声叫喊。声音很宽阔，也</w:t>
      </w:r>
      <w:proofErr w:type="gramStart"/>
      <w:r w:rsidRPr="008C3D0B">
        <w:rPr>
          <w:rFonts w:ascii="宋体" w:eastAsia="宋体" w:hAnsi="宋体" w:cs="宋体" w:hint="eastAsia"/>
          <w:szCs w:val="21"/>
        </w:rPr>
        <w:t>很</w:t>
      </w:r>
      <w:proofErr w:type="gramEnd"/>
      <w:r w:rsidRPr="008C3D0B">
        <w:rPr>
          <w:rFonts w:ascii="宋体" w:eastAsia="宋体" w:hAnsi="宋体" w:cs="宋体" w:hint="eastAsia"/>
          <w:szCs w:val="21"/>
        </w:rPr>
        <w:t>空洞。</w:t>
      </w:r>
    </w:p>
    <w:p w14:paraId="7B029DA8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也不知道过了多久。我们走进了第一家清晰出现在面前的建筑。</w:t>
      </w:r>
    </w:p>
    <w:p w14:paraId="2E673184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“你们吃羊肉吗？”一个声音响了起来。</w:t>
      </w:r>
    </w:p>
    <w:p w14:paraId="47E3559E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随后有一个人，跟着这个声音走了出来。他穿着麻质的小麦色衣服，在空间里因此减少了某种存在感。我并没觉得他和我们有什么不同，包括身形以及由此估摸的体重。唯一比较特别的地方是，在他脸上，眼睛的比例显得很小，非常小。给人的感觉，他是靠眼睛以外的东西判断事物的。或者说，他对人对事的态度，淡漠而疏离。</w:t>
      </w:r>
    </w:p>
    <w:p w14:paraId="77585EDE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只有我一个人听出了他说的是克里奥尔语—一种由葡语、英语、法语及非洲语言简化而成的语言。因为这段时间，我正在研读一位“诺奖”得主的资料。他的家族极具传奇色彩，父亲说英语、法语和克里奥尔语。就是这种克里奥尔语</w:t>
      </w:r>
      <w:proofErr w:type="gramStart"/>
      <w:r w:rsidRPr="008C3D0B">
        <w:rPr>
          <w:rFonts w:ascii="宋体" w:eastAsia="宋体" w:hAnsi="宋体" w:cs="宋体" w:hint="eastAsia"/>
          <w:szCs w:val="21"/>
        </w:rPr>
        <w:t>—感谢</w:t>
      </w:r>
      <w:proofErr w:type="gramEnd"/>
      <w:r w:rsidRPr="008C3D0B">
        <w:rPr>
          <w:rFonts w:ascii="宋体" w:eastAsia="宋体" w:hAnsi="宋体" w:cs="宋体" w:hint="eastAsia"/>
          <w:szCs w:val="21"/>
        </w:rPr>
        <w:t>现代科技广泛而便捷的传播，我在资料附带的音频里仔细听过这种语言。</w:t>
      </w:r>
    </w:p>
    <w:p w14:paraId="143C6E00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“我有点知道你在说什么。”我对屋子里出现的这个人说。</w:t>
      </w:r>
    </w:p>
    <w:p w14:paraId="6D54B982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我说的是中文。他听懂了。但他没有解释，为什么刚开始时他说的是克里奥尔语。</w:t>
      </w:r>
    </w:p>
    <w:p w14:paraId="665DA350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“你当然知道。”他用的也是一种理所当然的语气，“我是这家羊肉店的老板。”</w:t>
      </w:r>
    </w:p>
    <w:p w14:paraId="314F3444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画家莲生、作家重生、歌手咪咪，还有我，我们找了一张桌子，围坐下来。窗外仍然大雨如注，树枝摇晃，枯叶乱飞。作家重生和歌手咪咪叽叽咕咕不知道在说些什么。我正想问问羊肉店老板具体的吃食，一抬头，突然发现这间屋子的窗玻璃是干的，并且滴水不沾。</w:t>
      </w:r>
    </w:p>
    <w:p w14:paraId="4694E660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画家莲生显然也发现了什么。他轻轻拍了拍我的手背。</w:t>
      </w:r>
    </w:p>
    <w:p w14:paraId="5956CA43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我跟随他的眼光看向墙上的一本挂历。</w:t>
      </w:r>
    </w:p>
    <w:p w14:paraId="719A60ED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挂历上是一幅山水画。前景是凡俗世界，炎夏中，旅行者赤膊扇扇，几头驴背</w:t>
      </w:r>
      <w:proofErr w:type="gramStart"/>
      <w:r w:rsidRPr="008C3D0B">
        <w:rPr>
          <w:rFonts w:ascii="宋体" w:eastAsia="宋体" w:hAnsi="宋体" w:cs="宋体" w:hint="eastAsia"/>
          <w:szCs w:val="21"/>
        </w:rPr>
        <w:t>驮</w:t>
      </w:r>
      <w:proofErr w:type="gramEnd"/>
      <w:r w:rsidRPr="008C3D0B">
        <w:rPr>
          <w:rFonts w:ascii="宋体" w:eastAsia="宋体" w:hAnsi="宋体" w:cs="宋体" w:hint="eastAsia"/>
          <w:szCs w:val="21"/>
        </w:rPr>
        <w:t>重物，步履蹒跚。中景树丛后有一位穿着僧侣袍的求道者。远景则是占画面整整三分之二的主峰，它高得突兀、不合常理。另外，山脚下还有一团非常虚灵的云雾。</w:t>
      </w:r>
    </w:p>
    <w:p w14:paraId="4A855637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挂历的右下方清清楚楚地写着日历表示的时间：2081年。</w:t>
      </w:r>
    </w:p>
    <w:p w14:paraId="78494808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lastRenderedPageBreak/>
        <w:t>“你们饿了吧？”羊肉店老板打破了沉默。</w:t>
      </w:r>
    </w:p>
    <w:p w14:paraId="2E5D42C2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有那么一小会儿，我们都没说话。那本墙上的挂历暂时让我们陷入了某种幻觉。虽然画家莲生、作家重生还有我（我也是一位文字工作者），我们的工作本质上都与想象以及幻觉有关。即便歌手咪咪，刚才在小巷深处的私家庭院聊天时，她也承认，当她进入幻觉状态时，歌声最为动听，甚至能够唱出从未听过的曲调与声音。</w:t>
      </w:r>
    </w:p>
    <w:p w14:paraId="4AD6DD06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但是墙上那本挂历仍然让我们困惑不安。</w:t>
      </w:r>
    </w:p>
    <w:p w14:paraId="2FEA1323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“这样的事情以前发生过几次。”羊肉店老板不动声色地说着话，“特别是雷暴雨的季节。你们不会觉得奇怪吧？”</w:t>
      </w:r>
    </w:p>
    <w:p w14:paraId="41ECE508" w14:textId="77777777" w:rsidR="008C3D0B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我们没有说话。歌手咪咪明显有点不太自在，她的脸色发白。</w:t>
      </w:r>
    </w:p>
    <w:p w14:paraId="077F4C7E" w14:textId="7BDE856A" w:rsidR="001633E5" w:rsidRPr="008C3D0B" w:rsidRDefault="008C3D0B" w:rsidP="008C3D0B">
      <w:pPr>
        <w:ind w:firstLineChars="200" w:firstLine="420"/>
        <w:rPr>
          <w:rFonts w:ascii="宋体" w:eastAsia="宋体" w:hAnsi="宋体" w:cs="宋体"/>
          <w:szCs w:val="21"/>
        </w:rPr>
      </w:pPr>
      <w:r w:rsidRPr="008C3D0B">
        <w:rPr>
          <w:rFonts w:ascii="宋体" w:eastAsia="宋体" w:hAnsi="宋体" w:cs="宋体" w:hint="eastAsia"/>
          <w:szCs w:val="21"/>
        </w:rPr>
        <w:t>“其实也简单。”羊肉店老板说，“就像墙上那幅画，用的是散点透视法。中国画最厉害的就在这个地方。视角无处不在，脱离客观实际，完全只根据自己的感受。所以，今天晚上，你们一定是因为某种特殊的原因和感受来到了这里。不用担心，你们很快就能回去的。”</w:t>
      </w:r>
    </w:p>
    <w:sectPr w:rsidR="001633E5" w:rsidRPr="008C3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FCF5" w14:textId="77777777" w:rsidR="008C3D0B" w:rsidRDefault="008C3D0B" w:rsidP="008C3D0B">
      <w:r>
        <w:separator/>
      </w:r>
    </w:p>
  </w:endnote>
  <w:endnote w:type="continuationSeparator" w:id="0">
    <w:p w14:paraId="16ADE9C2" w14:textId="77777777" w:rsidR="008C3D0B" w:rsidRDefault="008C3D0B" w:rsidP="008C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4B2D" w14:textId="77777777" w:rsidR="008C3D0B" w:rsidRDefault="008C3D0B" w:rsidP="008C3D0B">
      <w:r>
        <w:separator/>
      </w:r>
    </w:p>
  </w:footnote>
  <w:footnote w:type="continuationSeparator" w:id="0">
    <w:p w14:paraId="34D9D8D4" w14:textId="77777777" w:rsidR="008C3D0B" w:rsidRDefault="008C3D0B" w:rsidP="008C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87F"/>
    <w:rsid w:val="001633E5"/>
    <w:rsid w:val="001F102B"/>
    <w:rsid w:val="008C3D0B"/>
    <w:rsid w:val="00966C8F"/>
    <w:rsid w:val="00982AED"/>
    <w:rsid w:val="00A5387F"/>
    <w:rsid w:val="00C714BD"/>
    <w:rsid w:val="00C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4E200"/>
  <w15:chartTrackingRefBased/>
  <w15:docId w15:val="{6676BCAD-7248-4631-B9E3-82F23D9B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D0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D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D0B"/>
    <w:rPr>
      <w:sz w:val="18"/>
      <w:szCs w:val="18"/>
    </w:rPr>
  </w:style>
  <w:style w:type="paragraph" w:styleId="a7">
    <w:name w:val="List Paragraph"/>
    <w:basedOn w:val="a"/>
    <w:uiPriority w:val="34"/>
    <w:qFormat/>
    <w:rsid w:val="00C714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YUAN</dc:creator>
  <cp:keywords/>
  <dc:description/>
  <cp:lastModifiedBy>Shuai YUAN</cp:lastModifiedBy>
  <cp:revision>5</cp:revision>
  <dcterms:created xsi:type="dcterms:W3CDTF">2024-03-17T11:46:00Z</dcterms:created>
  <dcterms:modified xsi:type="dcterms:W3CDTF">2024-03-18T02:44:00Z</dcterms:modified>
</cp:coreProperties>
</file>